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425AD" w:rsidTr="0024121C">
        <w:tc>
          <w:tcPr>
            <w:tcW w:w="10800" w:type="dxa"/>
            <w:gridSpan w:val="14"/>
          </w:tcPr>
          <w:p w:rsidR="00D425AD" w:rsidRDefault="00D425AD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TYT TÜRKÇE</w:t>
            </w:r>
          </w:p>
          <w:p w:rsidR="00BE30BA" w:rsidRPr="00C03588" w:rsidRDefault="00BE30BA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1571" w:rsidTr="00F452DA">
        <w:trPr>
          <w:trHeight w:val="1426"/>
        </w:trPr>
        <w:tc>
          <w:tcPr>
            <w:tcW w:w="2610" w:type="dxa"/>
            <w:vAlign w:val="center"/>
          </w:tcPr>
          <w:p w:rsidR="00621571" w:rsidRPr="00C03588" w:rsidRDefault="00621571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Sözcükte Anlam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 xml:space="preserve">Cümlede Anlam 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Paragraf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Ekler ve Sözcükte Yapı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Ses Bilgisi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Türleri-İsimler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Türleri-Zamirler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Türleri-Sıfatlar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Türleri-Zarflar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Sözcük Türleri</w:t>
            </w:r>
          </w:p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Edat-Bağlaç-Ünlem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Fiiller-Fiilde Anlam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Fiiller-Ek Fiiller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Filler-Fiilde Yapı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Fiiller-Fiilde Çatı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Fiiller-Fiiimsiler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Cümlenin Ögeleri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Cümle Türleri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Anlatım Bozukluğu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Yazım Kuralları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C03588">
              <w:rPr>
                <w:rFonts w:asciiTheme="majorBidi" w:hAnsiTheme="majorBidi" w:cstheme="majorBidi"/>
              </w:rPr>
              <w:t>Noktalama İşaretleri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</w:tbl>
    <w:p w:rsidR="00E544E5" w:rsidRDefault="00E544E5"/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425AD" w:rsidTr="0024121C">
        <w:tc>
          <w:tcPr>
            <w:tcW w:w="10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5AD" w:rsidRDefault="00D425AD" w:rsidP="002412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TYT MATEMATİK</w:t>
            </w:r>
          </w:p>
          <w:p w:rsidR="00BE30BA" w:rsidRDefault="00BE30BA" w:rsidP="002412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1571" w:rsidTr="001E5140">
        <w:trPr>
          <w:trHeight w:val="1426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571" w:rsidRDefault="00621571" w:rsidP="0024121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71" w:rsidRDefault="00621571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1571" w:rsidRDefault="00621571">
            <w:pPr>
              <w:spacing w:after="0" w:line="240" w:lineRule="auto"/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Mantık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Kümeler-Kartezyen Çarpım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Temel Kavramlar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Sayı Basamakları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Bölünebilme Kuralları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EBOB-EKOK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Rasyonel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Basit Eşitsizlikler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Mutlak Değer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Üslü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Köklü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Çarpanlara Ayırma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Oran-Orantı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Denklem Çözme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Sayı-Kesir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Yaş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Hareket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Karışım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Yüzde-Faiz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Tablo- Grafik Problemleri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Rutin Olmayan Problemler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Permütasyon- Kombinasyon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Binom-Olasılık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Fonksiyonlar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Polinomlar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 Dereceden Denklemler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  <w:tr w:rsidR="00621571" w:rsidTr="0024121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571" w:rsidRDefault="00621571" w:rsidP="0024121C">
            <w:pPr>
              <w:spacing w:after="0"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Karmaşık Sayılar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71" w:rsidRDefault="00621571" w:rsidP="0024121C">
            <w:pPr>
              <w:spacing w:after="0" w:line="240" w:lineRule="auto"/>
            </w:pPr>
          </w:p>
        </w:tc>
      </w:tr>
    </w:tbl>
    <w:p w:rsidR="00D425AD" w:rsidRDefault="00D425AD"/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425AD" w:rsidTr="0024121C">
        <w:tc>
          <w:tcPr>
            <w:tcW w:w="10800" w:type="dxa"/>
            <w:gridSpan w:val="14"/>
          </w:tcPr>
          <w:p w:rsidR="00D425AD" w:rsidRDefault="00D425AD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GEOMETRİ</w:t>
            </w:r>
          </w:p>
          <w:p w:rsidR="00BE30BA" w:rsidRPr="00C03588" w:rsidRDefault="00BE30BA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1571" w:rsidTr="006C350C">
        <w:trPr>
          <w:trHeight w:val="1426"/>
        </w:trPr>
        <w:tc>
          <w:tcPr>
            <w:tcW w:w="2610" w:type="dxa"/>
            <w:vAlign w:val="center"/>
          </w:tcPr>
          <w:p w:rsidR="00621571" w:rsidRPr="00C03588" w:rsidRDefault="00621571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Doğruda Açı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Açı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Özel Üçgenler-Dik Üçgen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Özel Üçgenler-İkizkenar Üçgen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Özel Üçgenler-Eşkenar Üçgen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Açıortay Bağıntıları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Kenarortay Bağıntıları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Yükseklik ve Kenar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E3E10">
              <w:rPr>
                <w:rFonts w:asciiTheme="majorBidi" w:hAnsiTheme="majorBidi" w:cstheme="majorBidi"/>
              </w:rPr>
              <w:t>orta Dikme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Açı-Kenar Bağıntıları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Eşlik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Benzerlik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Üçgende Alan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lastRenderedPageBreak/>
              <w:t>Çokgenler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Dörtgenler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Paralelkenar-Eşkenar Dörtgen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Dikdörtgen-Kare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Yamuk-Deltoid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Çemberde Açılar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Çemberde Uzunluklar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Dairenin Çevresi ve Alanı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1E3E10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 Prizmalar ve Dik Piramitler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1E3E10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Dikdörtgenler Prizması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1E3E10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Küp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1E3E10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Silindir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1E3E10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Koni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1E3E10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Küre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1E3E10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Koor. Düzlemi ve Noktanın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1E3E10">
              <w:rPr>
                <w:rFonts w:asciiTheme="majorBidi" w:hAnsiTheme="majorBidi" w:cstheme="majorBidi"/>
              </w:rPr>
              <w:t>Analitiği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610" w:type="dxa"/>
          </w:tcPr>
          <w:p w:rsidR="00621571" w:rsidRPr="001E3E10" w:rsidRDefault="00621571" w:rsidP="0024121C">
            <w:pPr>
              <w:rPr>
                <w:rFonts w:asciiTheme="majorBidi" w:hAnsiTheme="majorBidi" w:cstheme="majorBidi"/>
              </w:rPr>
            </w:pPr>
            <w:r w:rsidRPr="001E3E10">
              <w:rPr>
                <w:rFonts w:asciiTheme="majorBidi" w:hAnsiTheme="majorBidi" w:cstheme="majorBidi"/>
              </w:rPr>
              <w:t>Doğrunun Analitiği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</w:tbl>
    <w:p w:rsidR="00D425AD" w:rsidRDefault="00D425A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425AD" w:rsidTr="0024121C">
        <w:tc>
          <w:tcPr>
            <w:tcW w:w="10980" w:type="dxa"/>
            <w:gridSpan w:val="14"/>
          </w:tcPr>
          <w:p w:rsidR="00D425AD" w:rsidRDefault="00D425AD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TYT</w:t>
            </w:r>
            <w:r>
              <w:rPr>
                <w:rFonts w:asciiTheme="majorBidi" w:hAnsiTheme="majorBidi" w:cstheme="majorBidi"/>
                <w:b/>
                <w:bCs/>
              </w:rPr>
              <w:t xml:space="preserve"> TARİH</w:t>
            </w:r>
          </w:p>
          <w:p w:rsidR="00BE30BA" w:rsidRPr="00C03588" w:rsidRDefault="00BE30BA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1571" w:rsidTr="0074639A">
        <w:trPr>
          <w:trHeight w:val="1426"/>
        </w:trPr>
        <w:tc>
          <w:tcPr>
            <w:tcW w:w="2790" w:type="dxa"/>
            <w:vAlign w:val="center"/>
          </w:tcPr>
          <w:p w:rsidR="00621571" w:rsidRPr="00C03588" w:rsidRDefault="00621571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Tarih ve Zaman 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İlk ve Orta Çağlarda Türk Dünyası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İslam Medeniyetinin Doğuşu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508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Türklerin İslamiyeti Kabulü ve İlk Türk İslam Devletleri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Yerleşme ve Devletleşme Sürecinde Selçuklu Türkiyesi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Beylikten Devlete Osmanlı Siyaseti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Devletleşme Sürecinde Savaşçılar ve Askerler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508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Beylikten Devlete  Osmanlı Medeniyeti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625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Dünya Gücü Osmanlı (1453-1595)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Sultan ve Osmanlı Merkez Teşkilatı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Klasik Çağda Osmanlı Toplum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Düzeni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Değişen Dünya Dengeleri Karşısında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Osmanlı Siyaseti (1595-1774)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Değişim Çağında Avrupa ve Osmanlı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Uluslararası İlişkilerde Denge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Stratejisi (1774-1914)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Devrimler Çağında Değişen</w:t>
            </w:r>
          </w:p>
          <w:p w:rsidR="00621571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Devlet-Toplum İlişkileri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Sermaye ve Emek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XIX. ve XX. Yüzyılda Değişen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Gündelik Hayat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XX. Yüzyıl Başlarında Osmanlı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9561A">
              <w:rPr>
                <w:rFonts w:asciiTheme="majorBidi" w:hAnsiTheme="majorBidi" w:cstheme="majorBidi"/>
              </w:rPr>
              <w:t>Devleti ve Dünya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Milli Mücadele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Atatürkçülük ve Türk İnkılabı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</w:tbl>
    <w:p w:rsidR="00D425AD" w:rsidRDefault="00D425A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425AD" w:rsidTr="0024121C">
        <w:tc>
          <w:tcPr>
            <w:tcW w:w="10980" w:type="dxa"/>
            <w:gridSpan w:val="14"/>
          </w:tcPr>
          <w:p w:rsidR="00D425AD" w:rsidRDefault="00D425AD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COĞRAFYA</w:t>
            </w:r>
          </w:p>
          <w:p w:rsidR="00BE30BA" w:rsidRPr="00C03588" w:rsidRDefault="00BE30BA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1571" w:rsidTr="00C56073">
        <w:trPr>
          <w:trHeight w:val="1426"/>
        </w:trPr>
        <w:tc>
          <w:tcPr>
            <w:tcW w:w="2790" w:type="dxa"/>
            <w:vAlign w:val="center"/>
          </w:tcPr>
          <w:p w:rsidR="00621571" w:rsidRPr="00C03588" w:rsidRDefault="00621571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Coğrafya, İnsan ve Doğa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lastRenderedPageBreak/>
              <w:t>Dünya’nın Şekli ve Hareketleri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Yer ve Zaman, Koordinat Sistemi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508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Harita Bilimi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Atmosfer, Hava Durumu ve</w:t>
            </w:r>
          </w:p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İklim, Sıcaklık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Basınç, Rüzgâr, Nem, Yağış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İklim Tipleri ve Türkiye’de İklim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508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Dünya’nın Tektonik Oluşumu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625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İç Kuvvetler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Dış Kuvvetler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Türkiye’nin Yüzey Şekilleri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Su Kaynakları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Topraklar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Bitkiler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Default="00621571" w:rsidP="0024121C">
            <w:pPr>
              <w:rPr>
                <w:rFonts w:asciiTheme="majorBidi" w:hAnsiTheme="majorBidi" w:cstheme="majorBidi"/>
              </w:rPr>
            </w:pPr>
            <w:r w:rsidRPr="0079561A">
              <w:rPr>
                <w:rFonts w:asciiTheme="majorBidi" w:hAnsiTheme="majorBidi" w:cstheme="majorBidi"/>
              </w:rPr>
              <w:t>Nüfus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Yerleşme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Türkiye’de Nüfus ve Yerleşme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Göç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AB6EFC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Ekonomik Faaliyet ve</w:t>
            </w:r>
          </w:p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Ulaşım Hatları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79561A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Bölgeler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AB6EFC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Afetler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</w:tbl>
    <w:p w:rsidR="00D425AD" w:rsidRDefault="00D425AD"/>
    <w:p w:rsidR="00BE30BA" w:rsidRDefault="00BE30BA"/>
    <w:p w:rsidR="00BE30BA" w:rsidRDefault="00BE30BA"/>
    <w:p w:rsidR="00BE30BA" w:rsidRDefault="00BE30BA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425AD" w:rsidTr="0024121C">
        <w:tc>
          <w:tcPr>
            <w:tcW w:w="10980" w:type="dxa"/>
            <w:gridSpan w:val="14"/>
          </w:tcPr>
          <w:p w:rsidR="00D425AD" w:rsidRDefault="00D425AD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lastRenderedPageBreak/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FELSEFE</w:t>
            </w:r>
          </w:p>
          <w:p w:rsidR="00BE30BA" w:rsidRPr="00C03588" w:rsidRDefault="00BE30BA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1571" w:rsidTr="006714EC">
        <w:trPr>
          <w:trHeight w:val="1426"/>
        </w:trPr>
        <w:tc>
          <w:tcPr>
            <w:tcW w:w="2790" w:type="dxa"/>
            <w:vAlign w:val="center"/>
          </w:tcPr>
          <w:p w:rsidR="00621571" w:rsidRPr="00C03588" w:rsidRDefault="00621571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Felsefeyi Tanıma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Felsefeyle Düşünme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Varlık Felsefesi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508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Bilgi Felsefesi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Bilim Felsefesi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Ahlak Felsefesi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 Felsefesi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508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Siyaset Felsefesi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625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Sanat Felsefesi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Felsefi Okuma ve Yazma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MÖ 6. Yy-MS 2. Yy Felsefesi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MS 2. Yy - MS 15. Yy Felsefesi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15. Yy-17. Yy Felsefesi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18. Yy-19. Yy Felsefesi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20. Yy Felsefesi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</w:tbl>
    <w:p w:rsidR="00D425AD" w:rsidRDefault="00D425AD"/>
    <w:p w:rsidR="00E65FBA" w:rsidRDefault="00E65FBA"/>
    <w:p w:rsidR="00E65FBA" w:rsidRDefault="00E65FBA"/>
    <w:p w:rsidR="00E65FBA" w:rsidRDefault="00E65FBA"/>
    <w:p w:rsidR="00E65FBA" w:rsidRDefault="00E65FBA"/>
    <w:p w:rsidR="00E65FBA" w:rsidRDefault="00E65FBA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425AD" w:rsidTr="0024121C">
        <w:tc>
          <w:tcPr>
            <w:tcW w:w="10980" w:type="dxa"/>
            <w:gridSpan w:val="14"/>
          </w:tcPr>
          <w:p w:rsidR="00D425AD" w:rsidRDefault="00D425AD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TYT DKAB</w:t>
            </w:r>
          </w:p>
          <w:p w:rsidR="00BE30BA" w:rsidRPr="00C03588" w:rsidRDefault="00BE30BA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1571" w:rsidTr="0008023A">
        <w:trPr>
          <w:trHeight w:val="1426"/>
        </w:trPr>
        <w:tc>
          <w:tcPr>
            <w:tcW w:w="2790" w:type="dxa"/>
            <w:vAlign w:val="center"/>
          </w:tcPr>
          <w:p w:rsidR="00621571" w:rsidRPr="00C03588" w:rsidRDefault="00621571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İnanç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İbadet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Ahlak ve Değerler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508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Din, Kültür ve Medeniyet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Hz. Muhammed ( S.A.V. )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Vahiy ve Akıl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İslam ve Bilim / Anadolu'da İslam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508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Kur'an'da Bazı Kavramlar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625"/>
        </w:trPr>
        <w:tc>
          <w:tcPr>
            <w:tcW w:w="2790" w:type="dxa"/>
          </w:tcPr>
          <w:p w:rsidR="00621571" w:rsidRPr="00AB6EFC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İslam Düşüncesinde Tasavvufi</w:t>
            </w:r>
          </w:p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Yorumlar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Güncel Dini Meseleler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AB6EFC">
              <w:rPr>
                <w:rFonts w:asciiTheme="majorBidi" w:hAnsiTheme="majorBidi" w:cstheme="majorBidi"/>
              </w:rPr>
              <w:t>Dinler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</w:tbl>
    <w:p w:rsidR="00D425AD" w:rsidRDefault="00D425A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425AD" w:rsidTr="0024121C">
        <w:tc>
          <w:tcPr>
            <w:tcW w:w="10980" w:type="dxa"/>
            <w:gridSpan w:val="14"/>
          </w:tcPr>
          <w:p w:rsidR="00D425AD" w:rsidRDefault="00D425AD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FİZİK</w:t>
            </w:r>
          </w:p>
          <w:p w:rsidR="00BE30BA" w:rsidRPr="00C03588" w:rsidRDefault="00BE30BA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1571" w:rsidTr="00B82A3E">
        <w:trPr>
          <w:trHeight w:val="1426"/>
        </w:trPr>
        <w:tc>
          <w:tcPr>
            <w:tcW w:w="2790" w:type="dxa"/>
            <w:vAlign w:val="center"/>
          </w:tcPr>
          <w:p w:rsidR="00621571" w:rsidRPr="00C03588" w:rsidRDefault="00621571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Fizik Bilimine Giriş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Madde ve Özellikleri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Hareket ve Kuvvet 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İş, Güç ve Enerji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Isı, Sıcaklık ve Genleşme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Elektrostatik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Elektrik Akımı ve Devreler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Manyetizma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Basınç:Katı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Basınç:Sıvı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Basınç:Gaz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Sıvıların Kaldırma Kuvveti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Dalgalar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Optik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</w:tbl>
    <w:p w:rsidR="00D425AD" w:rsidRDefault="00D425A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425AD" w:rsidTr="0024121C">
        <w:tc>
          <w:tcPr>
            <w:tcW w:w="10980" w:type="dxa"/>
            <w:gridSpan w:val="14"/>
          </w:tcPr>
          <w:p w:rsidR="00D425AD" w:rsidRDefault="00D425AD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KİMYA</w:t>
            </w:r>
          </w:p>
          <w:p w:rsidR="00BE30BA" w:rsidRPr="00C03588" w:rsidRDefault="00BE30BA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1571" w:rsidTr="008949A5">
        <w:trPr>
          <w:trHeight w:val="1426"/>
        </w:trPr>
        <w:tc>
          <w:tcPr>
            <w:tcW w:w="2790" w:type="dxa"/>
            <w:vAlign w:val="center"/>
          </w:tcPr>
          <w:p w:rsidR="00621571" w:rsidRPr="00C03588" w:rsidRDefault="00621571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Simyadan Kimyaya-Kimya Disiplinleri-Kimyacıların Çalışma Alanları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Kimyanın Sembolik Dili-Kimya Uygulamalarında İş Sağlığı ve Güvenliği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Atom Modelleri ve Atomun Yapısı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BE30B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Periyodik Sistem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Kimyasal Tür-Kimyasal Türler Arası Etkileşimlerin Sınıflandırılması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Maddenin Halleri (Katı, sıvı, gaz, plazma)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Su, Hayat ve Çevre Kimyası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Kimyanın Temel Kanunları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Mol Kavramı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Kimyasal Tepkimeler-Kimyasal Tepkimelerde Hesaplamalar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Homojen-Heterojen Karışımlar, Karışımları Ayırma Teknikleri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Asitler, Bazlar ve Tuzlar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Yaygın Günlük Hayat Kimyasalları </w:t>
            </w:r>
          </w:p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Gıdalar (Kimya Her Yerde)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</w:tbl>
    <w:p w:rsidR="00D425AD" w:rsidRDefault="00D425A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425AD" w:rsidTr="0024121C">
        <w:tc>
          <w:tcPr>
            <w:tcW w:w="10980" w:type="dxa"/>
            <w:gridSpan w:val="14"/>
          </w:tcPr>
          <w:p w:rsidR="00D425AD" w:rsidRDefault="00D425AD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 xml:space="preserve">TYT </w:t>
            </w:r>
            <w:r>
              <w:rPr>
                <w:rFonts w:asciiTheme="majorBidi" w:hAnsiTheme="majorBidi" w:cstheme="majorBidi"/>
                <w:b/>
                <w:bCs/>
              </w:rPr>
              <w:t>BİYOLOJİ</w:t>
            </w:r>
          </w:p>
          <w:p w:rsidR="00BE30BA" w:rsidRPr="00C03588" w:rsidRDefault="00BE30BA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1571" w:rsidTr="0022001E">
        <w:trPr>
          <w:trHeight w:val="1426"/>
        </w:trPr>
        <w:tc>
          <w:tcPr>
            <w:tcW w:w="2790" w:type="dxa"/>
            <w:vAlign w:val="center"/>
          </w:tcPr>
          <w:p w:rsidR="00621571" w:rsidRPr="00C03588" w:rsidRDefault="00621571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Canlıların Ortak Özellikleri-İnorganik Bileşikler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Karbonhidratlar-Lipitler-Proteinler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Enzimler-Vitaminler-Hormonlar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508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Nükleik Asitler-ATP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Hücrenin Yapısı ve Kısımları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Hücre Zarından Madde Geçişleri-Bilimsel Yöntem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Canlıların Sınıflandırılması-Canlı Alemleri ve Özellikleri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508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Mitoz ve Eşeysiz Üreme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625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Mayoz ve Eşeyli Üreme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Mendel İlkeleri ve Uygulamaları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Eş Baskınlık-Çok Alellilik-Eşeye Bağlı Kalıtım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Soyağaçları-Genetik Varyasyonlar ve Biyolojik Çeşitlilik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Ekosistemin Canlı ve Cansız Bileşenleri-Canlılardaki </w:t>
            </w:r>
            <w:r>
              <w:rPr>
                <w:rFonts w:asciiTheme="majorBidi" w:hAnsiTheme="majorBidi" w:cstheme="majorBidi"/>
              </w:rPr>
              <w:lastRenderedPageBreak/>
              <w:t>Beslenme Şekilleri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Default="00621571" w:rsidP="0024121C">
            <w:pPr>
              <w:rPr>
                <w:rFonts w:asciiTheme="majorBidi" w:hAnsiTheme="majorBidi" w:cstheme="majorBidi"/>
              </w:rPr>
            </w:pPr>
          </w:p>
          <w:p w:rsidR="00621571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Ekosistemde Madde ve Enerji Akışı-Madde Döngüleri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Default="00621571" w:rsidP="002412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Güncel Çevre Sorunları-Biyolojik Çeşitliliğin Korunması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</w:tbl>
    <w:p w:rsidR="00D425AD" w:rsidRDefault="00D425AD"/>
    <w:tbl>
      <w:tblPr>
        <w:tblStyle w:val="TabloKlavuzu"/>
        <w:tblW w:w="10980" w:type="dxa"/>
        <w:tblInd w:w="-702" w:type="dxa"/>
        <w:tblLayout w:type="fixed"/>
        <w:tblLook w:val="04A0"/>
      </w:tblPr>
      <w:tblGrid>
        <w:gridCol w:w="279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D425AD" w:rsidRPr="00C03588" w:rsidTr="0024121C">
        <w:trPr>
          <w:trHeight w:val="148"/>
        </w:trPr>
        <w:tc>
          <w:tcPr>
            <w:tcW w:w="10980" w:type="dxa"/>
            <w:gridSpan w:val="14"/>
          </w:tcPr>
          <w:p w:rsidR="00D425AD" w:rsidRDefault="00D425AD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AYT İNGİLİZCE</w:t>
            </w:r>
          </w:p>
          <w:p w:rsidR="00BE30BA" w:rsidRPr="00C03588" w:rsidRDefault="00BE30BA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21571" w:rsidTr="00763BBF">
        <w:trPr>
          <w:trHeight w:val="1426"/>
        </w:trPr>
        <w:tc>
          <w:tcPr>
            <w:tcW w:w="2790" w:type="dxa"/>
            <w:vAlign w:val="center"/>
          </w:tcPr>
          <w:p w:rsidR="00621571" w:rsidRPr="00C03588" w:rsidRDefault="00621571" w:rsidP="002412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21571" w:rsidRDefault="00621571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Vocabulary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Grammar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Close Test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508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Sentence Completion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346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Paragraph Comprehension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Dialogue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Restatement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355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Situation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rPr>
          <w:trHeight w:val="625"/>
        </w:trPr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Paragraph Completion</w:t>
            </w:r>
          </w:p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English-Turkish Translation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Turkish-English Translation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  <w:tr w:rsidR="00621571" w:rsidTr="0024121C">
        <w:tc>
          <w:tcPr>
            <w:tcW w:w="2790" w:type="dxa"/>
          </w:tcPr>
          <w:p w:rsidR="00621571" w:rsidRPr="00C03588" w:rsidRDefault="00621571" w:rsidP="0024121C">
            <w:pPr>
              <w:rPr>
                <w:rFonts w:asciiTheme="majorBidi" w:hAnsiTheme="majorBidi" w:cstheme="majorBidi"/>
              </w:rPr>
            </w:pPr>
            <w:r w:rsidRPr="00630206">
              <w:rPr>
                <w:rFonts w:asciiTheme="majorBidi" w:hAnsiTheme="majorBidi" w:cstheme="majorBidi"/>
              </w:rPr>
              <w:t>Irrelevant Sente</w:t>
            </w:r>
            <w:r>
              <w:rPr>
                <w:rFonts w:asciiTheme="majorBidi" w:hAnsiTheme="majorBidi" w:cstheme="majorBidi"/>
              </w:rPr>
              <w:t>n</w:t>
            </w:r>
            <w:r w:rsidRPr="00630206">
              <w:rPr>
                <w:rFonts w:asciiTheme="majorBidi" w:hAnsiTheme="majorBidi" w:cstheme="majorBidi"/>
              </w:rPr>
              <w:t>ce</w:t>
            </w:r>
          </w:p>
        </w:tc>
        <w:tc>
          <w:tcPr>
            <w:tcW w:w="630" w:type="dxa"/>
          </w:tcPr>
          <w:p w:rsidR="00621571" w:rsidRDefault="00621571" w:rsidP="0024121C"/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  <w:tc>
          <w:tcPr>
            <w:tcW w:w="630" w:type="dxa"/>
          </w:tcPr>
          <w:p w:rsidR="00621571" w:rsidRDefault="00621571" w:rsidP="0024121C"/>
        </w:tc>
      </w:tr>
    </w:tbl>
    <w:p w:rsidR="00D425AD" w:rsidRDefault="00D425AD"/>
    <w:sectPr w:rsidR="00D425AD" w:rsidSect="00E544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compat/>
  <w:rsids>
    <w:rsidRoot w:val="00D425AD"/>
    <w:rsid w:val="00047597"/>
    <w:rsid w:val="0048363E"/>
    <w:rsid w:val="0060071A"/>
    <w:rsid w:val="00621571"/>
    <w:rsid w:val="009C0550"/>
    <w:rsid w:val="00BE30BA"/>
    <w:rsid w:val="00D425AD"/>
    <w:rsid w:val="00E544E5"/>
    <w:rsid w:val="00E6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fatih</cp:lastModifiedBy>
  <cp:revision>8</cp:revision>
  <dcterms:created xsi:type="dcterms:W3CDTF">2023-09-17T10:48:00Z</dcterms:created>
  <dcterms:modified xsi:type="dcterms:W3CDTF">2023-11-05T14:32:00Z</dcterms:modified>
</cp:coreProperties>
</file>